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8E2" w:rsidRDefault="00E518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230D2">
        <w:rPr>
          <w:rFonts w:ascii="NeoSansPro-Regular" w:hAnsi="NeoSansPro-Regular" w:cs="NeoSansPro-Regular"/>
          <w:color w:val="404040"/>
          <w:sz w:val="20"/>
          <w:szCs w:val="20"/>
        </w:rPr>
        <w:t>Ana Karen Torres López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230D2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230D2" w:rsidRPr="001230D2">
        <w:rPr>
          <w:rFonts w:ascii="NeoSansPro-Regular" w:hAnsi="NeoSansPro-Regular" w:cs="NeoSansPro-Regular"/>
          <w:color w:val="404040"/>
          <w:sz w:val="20"/>
          <w:szCs w:val="20"/>
        </w:rPr>
        <w:t>8500088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230D2" w:rsidRPr="001230D2">
        <w:rPr>
          <w:rFonts w:ascii="NeoSansPro-Regular" w:hAnsi="NeoSansPro-Regular" w:cs="NeoSansPro-Regular"/>
          <w:color w:val="404040"/>
          <w:sz w:val="20"/>
          <w:szCs w:val="20"/>
        </w:rPr>
        <w:t>833-2-29-04-20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230D2">
        <w:rPr>
          <w:rFonts w:ascii="NeoSansPro-Regular" w:hAnsi="NeoSansPro-Regular" w:cs="NeoSansPro-Regular"/>
          <w:color w:val="404040"/>
          <w:sz w:val="20"/>
          <w:szCs w:val="20"/>
        </w:rPr>
        <w:t>fergie_tlak@hotmail.com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230D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2007-2012</w:t>
      </w:r>
    </w:p>
    <w:p w:rsidR="00AB5916" w:rsidRPr="001230D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</w:t>
      </w:r>
      <w:r w:rsidR="001230D2">
        <w:rPr>
          <w:rFonts w:ascii="NeoSansPro-Regular" w:hAnsi="NeoSansPro-Regular" w:cs="NeoSansPro-Regular"/>
          <w:color w:val="404040"/>
          <w:sz w:val="20"/>
          <w:szCs w:val="20"/>
        </w:rPr>
        <w:t xml:space="preserve"> Tamaulipas, Licenciatura en Derecho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438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Nov. 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A438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Fiscalía General del Estado, Fiscalía Municipal con Residencia en Tampico Alto, Ver </w:t>
      </w:r>
    </w:p>
    <w:p w:rsidR="00A438EE" w:rsidRDefault="00A438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438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Nov. 2014 a Feb. 2015</w:t>
      </w:r>
    </w:p>
    <w:p w:rsidR="00AB5916" w:rsidRDefault="00A438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Alma Delia, Auxiliar de Contabilidad</w:t>
      </w:r>
    </w:p>
    <w:p w:rsidR="00A438EE" w:rsidRDefault="00A438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438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Ene. 2014 a Ago. 2014</w:t>
      </w:r>
    </w:p>
    <w:p w:rsidR="00AB5916" w:rsidRDefault="00A438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Electra, Cajera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861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861B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A8" w:rsidRDefault="00D872A8" w:rsidP="00AB5916">
      <w:pPr>
        <w:spacing w:after="0" w:line="240" w:lineRule="auto"/>
      </w:pPr>
      <w:r>
        <w:separator/>
      </w:r>
    </w:p>
  </w:endnote>
  <w:endnote w:type="continuationSeparator" w:id="1">
    <w:p w:rsidR="00D872A8" w:rsidRDefault="00D872A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A8" w:rsidRDefault="00D872A8" w:rsidP="00AB5916">
      <w:pPr>
        <w:spacing w:after="0" w:line="240" w:lineRule="auto"/>
      </w:pPr>
      <w:r>
        <w:separator/>
      </w:r>
    </w:p>
  </w:footnote>
  <w:footnote w:type="continuationSeparator" w:id="1">
    <w:p w:rsidR="00D872A8" w:rsidRDefault="00D872A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61BC"/>
    <w:rsid w:val="000D5363"/>
    <w:rsid w:val="000E2580"/>
    <w:rsid w:val="001230D2"/>
    <w:rsid w:val="00196774"/>
    <w:rsid w:val="00304E91"/>
    <w:rsid w:val="00462C41"/>
    <w:rsid w:val="004A1170"/>
    <w:rsid w:val="004B2D6E"/>
    <w:rsid w:val="004E4FFA"/>
    <w:rsid w:val="00526F92"/>
    <w:rsid w:val="005502F5"/>
    <w:rsid w:val="005A32B3"/>
    <w:rsid w:val="00600D12"/>
    <w:rsid w:val="006B643A"/>
    <w:rsid w:val="00726727"/>
    <w:rsid w:val="009578AA"/>
    <w:rsid w:val="00A438EE"/>
    <w:rsid w:val="00A66637"/>
    <w:rsid w:val="00AB5916"/>
    <w:rsid w:val="00B00386"/>
    <w:rsid w:val="00BC5301"/>
    <w:rsid w:val="00CE7F12"/>
    <w:rsid w:val="00D03386"/>
    <w:rsid w:val="00D56D9B"/>
    <w:rsid w:val="00D872A8"/>
    <w:rsid w:val="00DB2FA1"/>
    <w:rsid w:val="00DE2E01"/>
    <w:rsid w:val="00E518E2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2017-04-29T00:11:00Z</dcterms:modified>
</cp:coreProperties>
</file>